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5B679" w14:textId="0E990DAD" w:rsidR="00DC7A3B" w:rsidRPr="00DC7A3B" w:rsidRDefault="00DC7A3B" w:rsidP="00DC7A3B">
      <w:pPr>
        <w:spacing w:after="0"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A3B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แบบรายงานผลการดำเนินงานในการป้องกันและลดอุบัติเหตุทางถนน ประจำปี 2564</w:t>
      </w:r>
    </w:p>
    <w:p w14:paraId="20AE6218" w14:textId="76244F37" w:rsidR="00DC7A3B" w:rsidRDefault="00DC7A3B" w:rsidP="00DC7A3B">
      <w:pPr>
        <w:spacing w:after="0"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A3B">
        <w:rPr>
          <w:rFonts w:ascii="TH SarabunIT๙" w:hAnsi="TH SarabunIT๙" w:cs="TH SarabunIT๙"/>
          <w:b/>
          <w:bCs/>
          <w:sz w:val="32"/>
          <w:szCs w:val="32"/>
          <w:cs/>
        </w:rPr>
        <w:t>กศน.อำเภอ................................................. สำนักงาน กศน.จังหวัดชลบุรี</w:t>
      </w:r>
    </w:p>
    <w:p w14:paraId="69FFE052" w14:textId="61C35E38" w:rsidR="00DC7A3B" w:rsidRDefault="00DC7A3B" w:rsidP="00DC7A3B">
      <w:pPr>
        <w:spacing w:after="0"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</w:t>
      </w:r>
    </w:p>
    <w:p w14:paraId="1F028262" w14:textId="19519581" w:rsidR="00DC7A3B" w:rsidRDefault="00DC7A3B" w:rsidP="00DC7A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C7A3B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ไม่ได้ดำเนินการ</w:t>
      </w:r>
    </w:p>
    <w:p w14:paraId="53793FE2" w14:textId="69485295" w:rsidR="00DC7A3B" w:rsidRDefault="00DC7A3B" w:rsidP="00DC7A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C7A3B"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</w:p>
    <w:p w14:paraId="16951498" w14:textId="77777777" w:rsidR="00385C30" w:rsidRDefault="00385C30" w:rsidP="00DC7A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410"/>
        <w:gridCol w:w="3402"/>
        <w:gridCol w:w="3605"/>
      </w:tblGrid>
      <w:tr w:rsidR="00DC7A3B" w14:paraId="4A111680" w14:textId="77777777" w:rsidTr="00DC7A3B">
        <w:tc>
          <w:tcPr>
            <w:tcW w:w="562" w:type="dxa"/>
          </w:tcPr>
          <w:p w14:paraId="7C0E8046" w14:textId="3028C6B0" w:rsidR="00DC7A3B" w:rsidRPr="00DC7A3B" w:rsidRDefault="00DC7A3B" w:rsidP="00DC7A3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C7A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</w:tcPr>
          <w:p w14:paraId="535BF324" w14:textId="629081E3" w:rsidR="00DC7A3B" w:rsidRPr="00DC7A3B" w:rsidRDefault="00DC7A3B" w:rsidP="00DC7A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A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2410" w:type="dxa"/>
          </w:tcPr>
          <w:p w14:paraId="098B93B5" w14:textId="2BA2E559" w:rsidR="00DC7A3B" w:rsidRPr="00DC7A3B" w:rsidRDefault="00DC7A3B" w:rsidP="00DC7A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A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402" w:type="dxa"/>
          </w:tcPr>
          <w:p w14:paraId="4AAE423F" w14:textId="683B5786" w:rsidR="00DC7A3B" w:rsidRPr="00DC7A3B" w:rsidRDefault="00DC7A3B" w:rsidP="00DC7A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A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รูปแบบการดำเนินโครงการ/กิจกรรม</w:t>
            </w:r>
          </w:p>
        </w:tc>
        <w:tc>
          <w:tcPr>
            <w:tcW w:w="3605" w:type="dxa"/>
          </w:tcPr>
          <w:p w14:paraId="1A304D45" w14:textId="77D287F7" w:rsidR="00DC7A3B" w:rsidRPr="00DC7A3B" w:rsidRDefault="00DC7A3B" w:rsidP="00DC7A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A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C7A3B" w14:paraId="756E893F" w14:textId="77777777" w:rsidTr="00DC7A3B">
        <w:tc>
          <w:tcPr>
            <w:tcW w:w="562" w:type="dxa"/>
          </w:tcPr>
          <w:p w14:paraId="0477326A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BD5D244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4F058AB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13864335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20CD0CBE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2C011CEC" w14:textId="77777777" w:rsidTr="00DC7A3B">
        <w:tc>
          <w:tcPr>
            <w:tcW w:w="562" w:type="dxa"/>
          </w:tcPr>
          <w:p w14:paraId="4974B348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D0EB6FC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88EB59E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5DA4098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50ECEB06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3C404BF2" w14:textId="77777777" w:rsidTr="00DC7A3B">
        <w:tc>
          <w:tcPr>
            <w:tcW w:w="562" w:type="dxa"/>
          </w:tcPr>
          <w:p w14:paraId="6DE08B81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5A54C2E8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0C61F9E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BB7A200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5ECEBD48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092EA27B" w14:textId="77777777" w:rsidTr="00DC7A3B">
        <w:tc>
          <w:tcPr>
            <w:tcW w:w="562" w:type="dxa"/>
          </w:tcPr>
          <w:p w14:paraId="6EA38508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233847C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D6E5732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D14044F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33F64129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3FB36128" w14:textId="77777777" w:rsidTr="00DC7A3B">
        <w:tc>
          <w:tcPr>
            <w:tcW w:w="562" w:type="dxa"/>
          </w:tcPr>
          <w:p w14:paraId="2F56591C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EA5546D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7A4977D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1054719A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1296D699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6C7CD4B9" w14:textId="77777777" w:rsidTr="00DC7A3B">
        <w:tc>
          <w:tcPr>
            <w:tcW w:w="562" w:type="dxa"/>
          </w:tcPr>
          <w:p w14:paraId="0A062193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842C7FD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4FF089B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6F9F806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1EACF698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433D9C96" w14:textId="77777777" w:rsidTr="00DC7A3B">
        <w:tc>
          <w:tcPr>
            <w:tcW w:w="562" w:type="dxa"/>
          </w:tcPr>
          <w:p w14:paraId="2AC7E758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5202E692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4545371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211FF2D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4777351E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5591886D" w14:textId="77777777" w:rsidTr="00DC7A3B">
        <w:tc>
          <w:tcPr>
            <w:tcW w:w="562" w:type="dxa"/>
          </w:tcPr>
          <w:p w14:paraId="6048B8C9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0E5E397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E58F942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65F5E46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73B082A9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631329BB" w14:textId="77777777" w:rsidTr="00DC7A3B">
        <w:tc>
          <w:tcPr>
            <w:tcW w:w="562" w:type="dxa"/>
          </w:tcPr>
          <w:p w14:paraId="48BEF3F5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0A1E69A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E1891AA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F98F9ED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3AB8EAC4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0CC8C8A2" w14:textId="77777777" w:rsidTr="00DC7A3B">
        <w:tc>
          <w:tcPr>
            <w:tcW w:w="562" w:type="dxa"/>
          </w:tcPr>
          <w:p w14:paraId="158942A5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4DCE6684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023FC719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3C5C832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359E1643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7A3B" w14:paraId="791637E5" w14:textId="77777777" w:rsidTr="00DC7A3B">
        <w:tc>
          <w:tcPr>
            <w:tcW w:w="562" w:type="dxa"/>
          </w:tcPr>
          <w:p w14:paraId="0C98FC74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4199A59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543289D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3C79F889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5" w:type="dxa"/>
          </w:tcPr>
          <w:p w14:paraId="2E407005" w14:textId="77777777" w:rsidR="00DC7A3B" w:rsidRDefault="00DC7A3B" w:rsidP="00DC7A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0A74409" w14:textId="77777777" w:rsidR="00DC7A3B" w:rsidRDefault="00DC7A3B" w:rsidP="00DC7A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3445C6" w14:textId="7EC2DB1D" w:rsidR="00DC7A3B" w:rsidRDefault="00DC7A3B" w:rsidP="00DC7A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C7A3B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ส่งแบบรายงานพร้อมภาพประกอบ 3-4 ภาพ ใน</w:t>
      </w:r>
      <w:r w:rsidRPr="00DC7A3B">
        <w:rPr>
          <w:rFonts w:ascii="TH SarabunIT๙" w:hAnsi="TH SarabunIT๙" w:cs="TH SarabunIT๙"/>
          <w:sz w:val="32"/>
          <w:szCs w:val="32"/>
          <w:cs/>
        </w:rPr>
        <w:t xml:space="preserve">รูปแบบไฟล์เอกสาร </w:t>
      </w:r>
      <w:r w:rsidRPr="00DC7A3B">
        <w:rPr>
          <w:rFonts w:ascii="TH SarabunIT๙" w:hAnsi="TH SarabunIT๙" w:cs="TH SarabunIT๙"/>
          <w:sz w:val="32"/>
          <w:szCs w:val="32"/>
        </w:rPr>
        <w:t>Microsoft Word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9E12DAF" w14:textId="145CDD40" w:rsidR="00DC7A3B" w:rsidRDefault="00DC7A3B" w:rsidP="00DC7A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C7A3B">
        <w:rPr>
          <w:rFonts w:ascii="TH SarabunIT๙" w:hAnsi="TH SarabunIT๙" w:cs="TH SarabunIT๙"/>
          <w:sz w:val="32"/>
          <w:szCs w:val="32"/>
          <w:cs/>
        </w:rPr>
        <w:t xml:space="preserve">ทางไปรษณีย์อิเล็กทรอนิกส์  </w:t>
      </w:r>
      <w:r w:rsidRPr="00DC7A3B">
        <w:rPr>
          <w:rFonts w:ascii="TH SarabunIT๙" w:hAnsi="TH SarabunIT๙" w:cs="TH SarabunIT๙"/>
          <w:sz w:val="32"/>
          <w:szCs w:val="32"/>
        </w:rPr>
        <w:t xml:space="preserve">cbi_nfedc@nfe.go.th  </w:t>
      </w:r>
      <w:r w:rsidRPr="00DC7A3B">
        <w:rPr>
          <w:rFonts w:ascii="TH SarabunIT๙" w:hAnsi="TH SarabunIT๙" w:cs="TH SarabunIT๙"/>
          <w:sz w:val="32"/>
          <w:szCs w:val="32"/>
          <w:cs/>
        </w:rPr>
        <w:t>ภายในวันที่ 20 กันยายน 2564</w:t>
      </w:r>
    </w:p>
    <w:p w14:paraId="49A0A183" w14:textId="6A6D1EDD" w:rsidR="00DC7A3B" w:rsidRPr="00DC7A3B" w:rsidRDefault="00DC7A3B" w:rsidP="00DC7A3B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ผู้ประสานงานสำนักงาน กศน.จังหวัดชลบุรี นายสรรทัศน์ บุญมา โทรศัพท์หมายเลข 08 2519 2200</w:t>
      </w:r>
    </w:p>
    <w:sectPr w:rsidR="00DC7A3B" w:rsidRPr="00DC7A3B" w:rsidSect="00DC7A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3B"/>
    <w:rsid w:val="00171EBB"/>
    <w:rsid w:val="00385C30"/>
    <w:rsid w:val="00DC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577CF"/>
  <w15:chartTrackingRefBased/>
  <w15:docId w15:val="{63CB1F35-7231-4675-B6B0-8CD91E1C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A3B"/>
    <w:pPr>
      <w:ind w:left="720"/>
      <w:contextualSpacing/>
    </w:pPr>
  </w:style>
  <w:style w:type="table" w:styleId="a4">
    <w:name w:val="Table Grid"/>
    <w:basedOn w:val="a1"/>
    <w:uiPriority w:val="39"/>
    <w:rsid w:val="00DC7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AA17120</dc:creator>
  <cp:keywords/>
  <dc:description/>
  <cp:lastModifiedBy>AA17120</cp:lastModifiedBy>
  <cp:revision>3</cp:revision>
  <dcterms:created xsi:type="dcterms:W3CDTF">2021-09-14T06:30:00Z</dcterms:created>
  <dcterms:modified xsi:type="dcterms:W3CDTF">2021-09-14T06:37:00Z</dcterms:modified>
</cp:coreProperties>
</file>